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B2" w:rsidRDefault="00D67DB2">
      <w:pPr>
        <w:pStyle w:val="Tre"/>
        <w:rPr>
          <w:sz w:val="18"/>
          <w:szCs w:val="18"/>
        </w:rPr>
      </w:pPr>
    </w:p>
    <w:p w:rsidR="00D67DB2" w:rsidRDefault="00D67DB2">
      <w:pPr>
        <w:pStyle w:val="Tre"/>
        <w:rPr>
          <w:sz w:val="18"/>
          <w:szCs w:val="18"/>
        </w:rPr>
      </w:pPr>
    </w:p>
    <w:p w:rsidR="00D67DB2" w:rsidRPr="00617066" w:rsidRDefault="00680437">
      <w:pPr>
        <w:pStyle w:val="Tre"/>
        <w:rPr>
          <w:sz w:val="18"/>
          <w:szCs w:val="18"/>
        </w:rPr>
      </w:pPr>
      <w:r w:rsidRPr="00617066">
        <w:rPr>
          <w:sz w:val="18"/>
          <w:szCs w:val="18"/>
        </w:rPr>
        <w:t>Informacja prasowa</w:t>
      </w:r>
    </w:p>
    <w:p w:rsidR="00D67DB2" w:rsidRPr="00617066" w:rsidRDefault="00617066">
      <w:pPr>
        <w:pStyle w:val="Tre"/>
        <w:jc w:val="right"/>
        <w:rPr>
          <w:sz w:val="18"/>
          <w:szCs w:val="18"/>
        </w:rPr>
      </w:pPr>
      <w:r w:rsidRPr="00617066">
        <w:rPr>
          <w:sz w:val="18"/>
          <w:szCs w:val="18"/>
        </w:rPr>
        <w:t>Warszawa,24</w:t>
      </w:r>
      <w:r w:rsidR="00680437" w:rsidRPr="00617066">
        <w:rPr>
          <w:sz w:val="18"/>
          <w:szCs w:val="18"/>
        </w:rPr>
        <w:t>.06.2020r.</w:t>
      </w:r>
    </w:p>
    <w:p w:rsidR="00D67DB2" w:rsidRPr="00617066" w:rsidRDefault="00D67DB2">
      <w:pPr>
        <w:pStyle w:val="Tre"/>
        <w:jc w:val="right"/>
        <w:rPr>
          <w:sz w:val="18"/>
          <w:szCs w:val="18"/>
        </w:rPr>
      </w:pPr>
    </w:p>
    <w:p w:rsidR="00D67DB2" w:rsidRPr="00617066" w:rsidRDefault="00680437">
      <w:pPr>
        <w:pStyle w:val="Tre"/>
        <w:jc w:val="center"/>
        <w:rPr>
          <w:b/>
          <w:bCs/>
          <w:sz w:val="28"/>
          <w:szCs w:val="28"/>
        </w:rPr>
      </w:pPr>
      <w:r w:rsidRPr="00617066">
        <w:rPr>
          <w:b/>
          <w:bCs/>
          <w:sz w:val="28"/>
          <w:szCs w:val="28"/>
        </w:rPr>
        <w:t xml:space="preserve">Inteligencja emocjonalna na dobry start. </w:t>
      </w:r>
    </w:p>
    <w:p w:rsidR="00D67DB2" w:rsidRPr="00617066" w:rsidRDefault="00680437">
      <w:pPr>
        <w:pStyle w:val="Tre"/>
        <w:jc w:val="center"/>
        <w:rPr>
          <w:b/>
          <w:bCs/>
          <w:sz w:val="28"/>
          <w:szCs w:val="28"/>
        </w:rPr>
      </w:pPr>
      <w:r w:rsidRPr="00617066">
        <w:rPr>
          <w:b/>
          <w:bCs/>
        </w:rPr>
        <w:t>Dlaczego jej rozwijanie od najmłodszych lat jest tak ważne?</w:t>
      </w:r>
      <w:r w:rsidRPr="00617066">
        <w:rPr>
          <w:b/>
          <w:bCs/>
          <w:sz w:val="28"/>
          <w:szCs w:val="28"/>
        </w:rPr>
        <w:t xml:space="preserve"> </w:t>
      </w:r>
      <w:r w:rsidRPr="00617066">
        <w:rPr>
          <w:b/>
          <w:bCs/>
        </w:rPr>
        <w:t xml:space="preserve">- Na pytanie odpowiadają Daniel </w:t>
      </w:r>
      <w:proofErr w:type="spellStart"/>
      <w:r w:rsidRPr="00617066">
        <w:rPr>
          <w:b/>
          <w:bCs/>
        </w:rPr>
        <w:t>Welfel</w:t>
      </w:r>
      <w:proofErr w:type="spellEnd"/>
      <w:r w:rsidRPr="00617066">
        <w:rPr>
          <w:b/>
          <w:bCs/>
        </w:rPr>
        <w:t xml:space="preserve"> - współzałożyciel i dyrektor placówki edukacyjnej i przedszkola Kraina</w:t>
      </w:r>
      <w:r w:rsidRPr="00617066">
        <w:rPr>
          <w:b/>
          <w:bCs/>
        </w:rPr>
        <w:t xml:space="preserve"> Emocji oraz Marzena Martyniak - współzałożycielka Krainy Emocji i prezes Polskiego Instytutu Rozwoju Emocji</w:t>
      </w:r>
    </w:p>
    <w:p w:rsidR="00D67DB2" w:rsidRPr="00617066" w:rsidRDefault="00D67DB2">
      <w:pPr>
        <w:pStyle w:val="Tre"/>
        <w:spacing w:line="240" w:lineRule="auto"/>
        <w:jc w:val="both"/>
        <w:rPr>
          <w:b/>
          <w:bCs/>
        </w:rPr>
      </w:pPr>
    </w:p>
    <w:p w:rsidR="00D67DB2" w:rsidRPr="00617066" w:rsidRDefault="00680437">
      <w:pPr>
        <w:pStyle w:val="Tre"/>
        <w:spacing w:line="240" w:lineRule="auto"/>
        <w:jc w:val="both"/>
        <w:rPr>
          <w:b/>
          <w:bCs/>
        </w:rPr>
      </w:pPr>
      <w:r w:rsidRPr="00617066">
        <w:rPr>
          <w:b/>
          <w:bCs/>
        </w:rPr>
        <w:t xml:space="preserve">Kształtowanie inteligencji emocjonalnej zaczyna się już w pierwszym roku życia, a praca nad nią </w:t>
      </w:r>
      <w:r w:rsidRPr="00617066">
        <w:rPr>
          <w:b/>
          <w:bCs/>
        </w:rPr>
        <w:br/>
        <w:t>i jasne przedstawianie zasad pozwala dzieciom łat</w:t>
      </w:r>
      <w:r w:rsidRPr="00617066">
        <w:rPr>
          <w:b/>
          <w:bCs/>
        </w:rPr>
        <w:t xml:space="preserve">wiej zrozumieć otaczający je świat. Prawidłowe ukształtowanie myślenia o swoich emocjach zaowocuje w dorosłym życiu adekwatnymi reakcjami na nieprzyjemne lub trudne wydarzenia. </w:t>
      </w:r>
      <w:r w:rsidRPr="00617066">
        <w:rPr>
          <w:b/>
          <w:bCs/>
          <w:shd w:val="clear" w:color="auto" w:fill="FFFFFF"/>
        </w:rPr>
        <w:t>Kształtują je</w:t>
      </w:r>
      <w:r w:rsidRPr="00617066">
        <w:rPr>
          <w:b/>
          <w:bCs/>
        </w:rPr>
        <w:t xml:space="preserve"> rodzice, ale też nauczyciele – specjaliści.</w:t>
      </w:r>
    </w:p>
    <w:p w:rsidR="00D67DB2" w:rsidRPr="00617066" w:rsidRDefault="00680437">
      <w:pPr>
        <w:pStyle w:val="Tre"/>
        <w:spacing w:line="240" w:lineRule="auto"/>
        <w:jc w:val="both"/>
      </w:pPr>
      <w:r w:rsidRPr="00617066">
        <w:t>Inteligencja</w:t>
      </w:r>
      <w:r w:rsidRPr="00617066">
        <w:t xml:space="preserve"> emocjonalna najintensywniej rozwija si</w:t>
      </w:r>
      <w:r w:rsidRPr="00617066">
        <w:t xml:space="preserve">ę </w:t>
      </w:r>
      <w:r w:rsidRPr="00617066">
        <w:t>w ci</w:t>
      </w:r>
      <w:r w:rsidRPr="00617066">
        <w:t>ą</w:t>
      </w:r>
      <w:r w:rsidRPr="00617066">
        <w:t xml:space="preserve">gu pierwszych lat </w:t>
      </w:r>
      <w:r w:rsidRPr="00617066">
        <w:t>ż</w:t>
      </w:r>
      <w:r w:rsidRPr="00617066">
        <w:t>ycia. W tym okresie najskuteczniej mo</w:t>
      </w:r>
      <w:r w:rsidRPr="00617066">
        <w:t>ż</w:t>
      </w:r>
      <w:r w:rsidRPr="00617066">
        <w:t>na kszta</w:t>
      </w:r>
      <w:r w:rsidRPr="00617066">
        <w:t>ł</w:t>
      </w:r>
      <w:r w:rsidRPr="00617066">
        <w:t>towa</w:t>
      </w:r>
      <w:r w:rsidRPr="00617066">
        <w:t xml:space="preserve">ć </w:t>
      </w:r>
      <w:r w:rsidRPr="00617066">
        <w:t>reakcje dzieci na r</w:t>
      </w:r>
      <w:r w:rsidRPr="00617066">
        <w:t>óż</w:t>
      </w:r>
      <w:r w:rsidRPr="00617066">
        <w:t>nego rodzaju sytuacje. Du</w:t>
      </w:r>
      <w:r w:rsidRPr="00617066">
        <w:t xml:space="preserve">żą </w:t>
      </w:r>
      <w:r w:rsidRPr="00617066">
        <w:t>rol</w:t>
      </w:r>
      <w:r w:rsidRPr="00617066">
        <w:t xml:space="preserve">ę </w:t>
      </w:r>
      <w:r w:rsidRPr="00617066">
        <w:t>w tym procesie odgrywaj</w:t>
      </w:r>
      <w:r w:rsidRPr="00617066">
        <w:t xml:space="preserve">ą </w:t>
      </w:r>
      <w:r w:rsidRPr="00617066">
        <w:t>rodzice, jak r</w:t>
      </w:r>
      <w:r w:rsidRPr="00617066">
        <w:t>ó</w:t>
      </w:r>
      <w:r w:rsidRPr="00617066">
        <w:t>wnie</w:t>
      </w:r>
      <w:r w:rsidRPr="00617066">
        <w:t xml:space="preserve">ż </w:t>
      </w:r>
      <w:r w:rsidRPr="00617066">
        <w:t xml:space="preserve">wychowawcy przedszkolni. W oparciu o </w:t>
      </w:r>
      <w:r w:rsidRPr="00617066">
        <w:t>badania prowadzone przez Instytut Rozwoju Emocji</w:t>
      </w:r>
      <w:r w:rsidRPr="00617066">
        <w:rPr>
          <w:rFonts w:eastAsia="Times New Roman" w:cs="Times New Roman"/>
          <w:vertAlign w:val="superscript"/>
        </w:rPr>
        <w:footnoteReference w:id="2"/>
      </w:r>
      <w:r w:rsidRPr="00617066">
        <w:t xml:space="preserve"> wida</w:t>
      </w:r>
      <w:r w:rsidRPr="00617066">
        <w:t>ć</w:t>
      </w:r>
      <w:r w:rsidRPr="00617066">
        <w:t>, jak wa</w:t>
      </w:r>
      <w:r w:rsidRPr="00617066">
        <w:t>ż</w:t>
      </w:r>
      <w:r w:rsidRPr="00617066">
        <w:t>ne jest rozwijanie inteligencji emocjonalnej od najm</w:t>
      </w:r>
      <w:r w:rsidRPr="00617066">
        <w:t>ł</w:t>
      </w:r>
      <w:r w:rsidRPr="00617066">
        <w:t xml:space="preserve">odszych lat. </w:t>
      </w:r>
      <w:r w:rsidRPr="00617066">
        <w:t>Badania prowadzono przez 2 lata w trzech warszawskich przedszkolach na grupie 3, 4 i 5latk</w:t>
      </w:r>
      <w:r w:rsidRPr="00617066">
        <w:t>ó</w:t>
      </w:r>
      <w:r w:rsidRPr="00617066">
        <w:t>w. Przedszkola by</w:t>
      </w:r>
      <w:r w:rsidRPr="00617066">
        <w:t>ł</w:t>
      </w:r>
      <w:r w:rsidRPr="00617066">
        <w:t>y podzielone</w:t>
      </w:r>
      <w:r w:rsidRPr="00617066">
        <w:t xml:space="preserve"> na realizuj</w:t>
      </w:r>
      <w:r w:rsidRPr="00617066">
        <w:t>ą</w:t>
      </w:r>
      <w:r w:rsidRPr="00617066">
        <w:t xml:space="preserve">ce program rozwijania inteligencji </w:t>
      </w:r>
      <w:r w:rsidR="00617066">
        <w:t xml:space="preserve">emocjonalnej (Kraina Emocji), </w:t>
      </w:r>
      <w:r w:rsidRPr="00617066">
        <w:t>cz</w:t>
      </w:r>
      <w:r w:rsidRPr="00617066">
        <w:t>ęś</w:t>
      </w:r>
      <w:r w:rsidRPr="00617066">
        <w:t>ciowo realizuj</w:t>
      </w:r>
      <w:r w:rsidRPr="00617066">
        <w:t>ą</w:t>
      </w:r>
      <w:r w:rsidRPr="00617066">
        <w:t>cy projekt</w:t>
      </w:r>
      <w:r w:rsidR="00617066">
        <w:t xml:space="preserve"> (przedszkole publiczne) oraz przedszkole,</w:t>
      </w:r>
      <w:r w:rsidRPr="00617066">
        <w:t xml:space="preserve"> w kt</w:t>
      </w:r>
      <w:r w:rsidRPr="00617066">
        <w:t>ó</w:t>
      </w:r>
      <w:r w:rsidRPr="00617066">
        <w:t>rym nie prowadzono projektu. Dzi</w:t>
      </w:r>
      <w:r w:rsidRPr="00617066">
        <w:t>ę</w:t>
      </w:r>
      <w:r w:rsidRPr="00617066">
        <w:t>ki codziennej pracy z dzie</w:t>
      </w:r>
      <w:r w:rsidRPr="00617066">
        <w:t>ć</w:t>
      </w:r>
      <w:r w:rsidRPr="00617066">
        <w:t>mi w przedszkolu realizuj</w:t>
      </w:r>
      <w:r w:rsidRPr="00617066">
        <w:t>ą</w:t>
      </w:r>
      <w:r w:rsidRPr="00617066">
        <w:t xml:space="preserve">cym projekt </w:t>
      </w:r>
      <w:r w:rsidRPr="00617066">
        <w:t>w grupie 5latk</w:t>
      </w:r>
      <w:r w:rsidRPr="00617066">
        <w:t>ó</w:t>
      </w:r>
      <w:r w:rsidRPr="00617066">
        <w:t>w a</w:t>
      </w:r>
      <w:r w:rsidRPr="00617066">
        <w:t xml:space="preserve">ż </w:t>
      </w:r>
      <w:r w:rsidRPr="00617066">
        <w:rPr>
          <w:lang w:val="sv-SE"/>
        </w:rPr>
        <w:t>50% potrafi</w:t>
      </w:r>
      <w:proofErr w:type="spellStart"/>
      <w:r w:rsidRPr="00617066">
        <w:t>ł</w:t>
      </w:r>
      <w:r w:rsidRPr="00617066">
        <w:t>o</w:t>
      </w:r>
      <w:proofErr w:type="spellEnd"/>
      <w:r w:rsidRPr="00617066">
        <w:t xml:space="preserve"> korzystnie wyra</w:t>
      </w:r>
      <w:r w:rsidRPr="00617066">
        <w:t>ż</w:t>
      </w:r>
      <w:r w:rsidRPr="00617066">
        <w:t>a</w:t>
      </w:r>
      <w:r w:rsidRPr="00617066">
        <w:t xml:space="preserve">ć </w:t>
      </w:r>
      <w:r w:rsidRPr="00617066">
        <w:t xml:space="preserve">emocje, przy czym </w:t>
      </w:r>
      <w:r w:rsidR="00617066">
        <w:br/>
      </w:r>
      <w:r w:rsidRPr="00617066">
        <w:t>w przedszkolu cz</w:t>
      </w:r>
      <w:r w:rsidRPr="00617066">
        <w:t>ęś</w:t>
      </w:r>
      <w:r w:rsidRPr="00617066">
        <w:t>ciowo realizuj</w:t>
      </w:r>
      <w:r w:rsidRPr="00617066">
        <w:t>ą</w:t>
      </w:r>
      <w:r w:rsidRPr="00617066">
        <w:t>cym projekt ponad 50% dzieci poprawnie wyra</w:t>
      </w:r>
      <w:r w:rsidRPr="00617066">
        <w:t>ż</w:t>
      </w:r>
      <w:r w:rsidRPr="00617066">
        <w:t>a</w:t>
      </w:r>
      <w:r w:rsidRPr="00617066">
        <w:t>ł</w:t>
      </w:r>
      <w:r w:rsidRPr="00617066">
        <w:t>a jedynie strach, rado</w:t>
      </w:r>
      <w:r w:rsidRPr="00617066">
        <w:t xml:space="preserve">ść </w:t>
      </w:r>
      <w:r w:rsidRPr="00617066">
        <w:t>i smutek, a z</w:t>
      </w:r>
      <w:r w:rsidRPr="00617066">
        <w:t>ł</w:t>
      </w:r>
      <w:r w:rsidRPr="00617066">
        <w:t>o</w:t>
      </w:r>
      <w:r w:rsidRPr="00617066">
        <w:t xml:space="preserve">ść  </w:t>
      </w:r>
      <w:r w:rsidRPr="00617066">
        <w:t xml:space="preserve">zaledwie 20% dzieci. </w:t>
      </w:r>
      <w:r w:rsidR="00617066">
        <w:t>Natomiast w trzecim przedszkolu</w:t>
      </w:r>
      <w:r w:rsidRPr="00617066">
        <w:t xml:space="preserve"> </w:t>
      </w:r>
      <w:r w:rsidR="002F4146">
        <w:t xml:space="preserve">aż </w:t>
      </w:r>
      <w:r w:rsidRPr="00617066">
        <w:t xml:space="preserve">w 90% </w:t>
      </w:r>
      <w:r w:rsidR="00617066">
        <w:t xml:space="preserve">dzieci </w:t>
      </w:r>
      <w:r w:rsidRPr="00617066">
        <w:t xml:space="preserve">nie </w:t>
      </w:r>
      <w:r w:rsidRPr="00617066">
        <w:t>wiedzia</w:t>
      </w:r>
      <w:r w:rsidRPr="00617066">
        <w:t>ł</w:t>
      </w:r>
      <w:r w:rsidRPr="00617066">
        <w:t>y co z</w:t>
      </w:r>
      <w:r w:rsidR="00617066">
        <w:t>r</w:t>
      </w:r>
      <w:r w:rsidRPr="00617066">
        <w:t>obi</w:t>
      </w:r>
      <w:r w:rsidRPr="00617066">
        <w:t>ć</w:t>
      </w:r>
      <w:r w:rsidRPr="00617066">
        <w:t>, aby zmniejszy</w:t>
      </w:r>
      <w:r w:rsidRPr="00617066">
        <w:t>ć </w:t>
      </w:r>
      <w:r w:rsidRPr="00617066">
        <w:t>intensywno</w:t>
      </w:r>
      <w:r w:rsidRPr="00617066">
        <w:t xml:space="preserve">ść </w:t>
      </w:r>
      <w:r w:rsidRPr="00617066">
        <w:t>do</w:t>
      </w:r>
      <w:r w:rsidRPr="00617066">
        <w:t>ś</w:t>
      </w:r>
      <w:r w:rsidRPr="00617066">
        <w:t>wiadczanych emocji.</w:t>
      </w:r>
    </w:p>
    <w:p w:rsidR="00D67DB2" w:rsidRPr="00617066" w:rsidRDefault="00680437">
      <w:pPr>
        <w:pStyle w:val="Tre"/>
        <w:spacing w:after="0" w:line="240" w:lineRule="auto"/>
        <w:jc w:val="both"/>
        <w:rPr>
          <w:b/>
          <w:bCs/>
        </w:rPr>
      </w:pPr>
      <w:r w:rsidRPr="00617066">
        <w:rPr>
          <w:b/>
          <w:bCs/>
        </w:rPr>
        <w:t>Wpływ inteligencji emocjonalnej na przyszłość</w:t>
      </w:r>
    </w:p>
    <w:p w:rsidR="00D67DB2" w:rsidRPr="00617066" w:rsidRDefault="00680437">
      <w:pPr>
        <w:pStyle w:val="Tre"/>
        <w:spacing w:after="0" w:line="240" w:lineRule="auto"/>
        <w:jc w:val="both"/>
        <w:rPr>
          <w:shd w:val="clear" w:color="auto" w:fill="FEFEFE"/>
        </w:rPr>
      </w:pPr>
      <w:r w:rsidRPr="00617066">
        <w:t xml:space="preserve">- </w:t>
      </w:r>
      <w:r w:rsidRPr="00617066">
        <w:rPr>
          <w:i/>
          <w:iCs/>
        </w:rPr>
        <w:t xml:space="preserve">Warto obserwować i wspierać dziecko w rozwinięciu inteligencji emocjonalnej – pozwalając </w:t>
      </w:r>
      <w:r w:rsidRPr="00617066">
        <w:rPr>
          <w:i/>
          <w:iCs/>
        </w:rPr>
        <w:br/>
        <w:t>mu na samodzielne poznawanie świata, nawią</w:t>
      </w:r>
      <w:r w:rsidRPr="00617066">
        <w:rPr>
          <w:i/>
          <w:iCs/>
        </w:rPr>
        <w:t>zywanie relacji z rówieśnikami, cierpliwie tłumacząc mu swoje decyz</w:t>
      </w:r>
      <w:r w:rsidR="00617066">
        <w:rPr>
          <w:i/>
          <w:iCs/>
        </w:rPr>
        <w:t>je, które są z nim związane. Dzieci</w:t>
      </w:r>
      <w:r w:rsidRPr="00617066">
        <w:rPr>
          <w:i/>
          <w:iCs/>
        </w:rPr>
        <w:t xml:space="preserve"> przeżywają świat tak samo, jak dorośli, choć wyrażają to w inny sposób</w:t>
      </w:r>
      <w:r w:rsidRPr="00617066">
        <w:t xml:space="preserve">. </w:t>
      </w:r>
      <w:r w:rsidRPr="00617066">
        <w:t xml:space="preserve">– </w:t>
      </w:r>
      <w:r w:rsidRPr="00617066">
        <w:t>podkre</w:t>
      </w:r>
      <w:r w:rsidRPr="00617066">
        <w:t>ś</w:t>
      </w:r>
      <w:r w:rsidRPr="00617066">
        <w:t>la Marzena Martyniak,</w:t>
      </w:r>
      <w:r w:rsidRPr="00617066">
        <w:rPr>
          <w:shd w:val="clear" w:color="auto" w:fill="FEFEFE"/>
        </w:rPr>
        <w:t xml:space="preserve"> psycholog, specjalista w dziedzinie rozwoju inteligen</w:t>
      </w:r>
      <w:r w:rsidRPr="00617066">
        <w:rPr>
          <w:shd w:val="clear" w:color="auto" w:fill="FEFEFE"/>
        </w:rPr>
        <w:t>cji emocjonalnej, za</w:t>
      </w:r>
      <w:r w:rsidRPr="00617066">
        <w:rPr>
          <w:shd w:val="clear" w:color="auto" w:fill="FEFEFE"/>
        </w:rPr>
        <w:t>ł</w:t>
      </w:r>
      <w:r w:rsidRPr="00617066">
        <w:rPr>
          <w:shd w:val="clear" w:color="auto" w:fill="FEFEFE"/>
        </w:rPr>
        <w:t>o</w:t>
      </w:r>
      <w:r w:rsidRPr="00617066">
        <w:rPr>
          <w:shd w:val="clear" w:color="auto" w:fill="FEFEFE"/>
        </w:rPr>
        <w:t>ż</w:t>
      </w:r>
      <w:r w:rsidRPr="00617066">
        <w:rPr>
          <w:shd w:val="clear" w:color="auto" w:fill="FEFEFE"/>
        </w:rPr>
        <w:t>ycielka Instytutu Rozwoju Emocji.</w:t>
      </w:r>
    </w:p>
    <w:p w:rsidR="00D67DB2" w:rsidRPr="00617066" w:rsidRDefault="00D67DB2">
      <w:pPr>
        <w:pStyle w:val="Tre"/>
        <w:spacing w:after="0" w:line="240" w:lineRule="auto"/>
        <w:jc w:val="both"/>
        <w:rPr>
          <w:i/>
          <w:iCs/>
        </w:rPr>
      </w:pPr>
    </w:p>
    <w:p w:rsidR="00D67DB2" w:rsidRPr="00617066" w:rsidRDefault="00680437">
      <w:pPr>
        <w:pStyle w:val="Tre"/>
        <w:spacing w:after="0" w:line="240" w:lineRule="auto"/>
        <w:jc w:val="both"/>
      </w:pPr>
      <w:r w:rsidRPr="00617066">
        <w:t>Dzieci, kt</w:t>
      </w:r>
      <w:r w:rsidRPr="00617066">
        <w:t>ó</w:t>
      </w:r>
      <w:r w:rsidRPr="00617066">
        <w:t>re od najm</w:t>
      </w:r>
      <w:r w:rsidRPr="00617066">
        <w:t>ł</w:t>
      </w:r>
      <w:r w:rsidRPr="00617066">
        <w:t>odszych lat mog</w:t>
      </w:r>
      <w:r w:rsidRPr="00617066">
        <w:t>ł</w:t>
      </w:r>
      <w:r w:rsidRPr="00617066">
        <w:t>y liczy</w:t>
      </w:r>
      <w:r w:rsidRPr="00617066">
        <w:t xml:space="preserve">ć </w:t>
      </w:r>
      <w:r w:rsidRPr="00617066">
        <w:t xml:space="preserve">na rozwijanie ich </w:t>
      </w:r>
      <w:r w:rsidRPr="00617066">
        <w:t>ś</w:t>
      </w:r>
      <w:r w:rsidRPr="00617066">
        <w:t>wiadomo</w:t>
      </w:r>
      <w:r w:rsidRPr="00617066">
        <w:t>ś</w:t>
      </w:r>
      <w:r w:rsidRPr="00617066">
        <w:t>ci emocjonalnej, osi</w:t>
      </w:r>
      <w:r w:rsidRPr="00617066">
        <w:t>ą</w:t>
      </w:r>
      <w:r w:rsidRPr="00617066">
        <w:t>gaj</w:t>
      </w:r>
      <w:r w:rsidRPr="00617066">
        <w:t xml:space="preserve">ą </w:t>
      </w:r>
      <w:r w:rsidRPr="00617066">
        <w:t>lepsze wyniki w nauce w kolejnych etapach edukacji. Rzadziej te</w:t>
      </w:r>
      <w:r w:rsidRPr="00617066">
        <w:t xml:space="preserve">ż </w:t>
      </w:r>
      <w:r w:rsidRPr="00617066">
        <w:t>wykazuj</w:t>
      </w:r>
      <w:r w:rsidRPr="00617066">
        <w:t xml:space="preserve">ą </w:t>
      </w:r>
      <w:r w:rsidRPr="00617066">
        <w:t xml:space="preserve">problemy z zachowaniem </w:t>
      </w:r>
    </w:p>
    <w:p w:rsidR="00D67DB2" w:rsidRPr="00617066" w:rsidRDefault="00680437">
      <w:pPr>
        <w:pStyle w:val="Tre"/>
        <w:spacing w:line="240" w:lineRule="auto"/>
        <w:jc w:val="both"/>
      </w:pPr>
      <w:r w:rsidRPr="00617066">
        <w:t>i dzia</w:t>
      </w:r>
      <w:r w:rsidRPr="00617066">
        <w:t>ł</w:t>
      </w:r>
      <w:r w:rsidRPr="00617066">
        <w:t>ania autodestrukcyjne. Zadbanie o rozw</w:t>
      </w:r>
      <w:r w:rsidRPr="00617066">
        <w:t>ó</w:t>
      </w:r>
      <w:r w:rsidRPr="00617066">
        <w:t>j emocjonalny w wieku 3-6 lat w p</w:t>
      </w:r>
      <w:r w:rsidRPr="00617066">
        <w:t>óź</w:t>
      </w:r>
      <w:r w:rsidRPr="00617066">
        <w:t xml:space="preserve">niejszym </w:t>
      </w:r>
      <w:r w:rsidRPr="00617066">
        <w:t>ż</w:t>
      </w:r>
      <w:r w:rsidRPr="00617066">
        <w:t>yciu dziecka owocuje wy</w:t>
      </w:r>
      <w:r w:rsidRPr="00617066">
        <w:t>ż</w:t>
      </w:r>
      <w:r w:rsidRPr="00617066">
        <w:t>sz</w:t>
      </w:r>
      <w:r w:rsidRPr="00617066">
        <w:t xml:space="preserve">ą </w:t>
      </w:r>
      <w:r w:rsidRPr="00617066">
        <w:t>samoocen</w:t>
      </w:r>
      <w:r w:rsidRPr="00617066">
        <w:t xml:space="preserve">ą </w:t>
      </w:r>
      <w:r w:rsidRPr="00617066">
        <w:t>i samo</w:t>
      </w:r>
      <w:r w:rsidRPr="00617066">
        <w:t>ś</w:t>
      </w:r>
      <w:r w:rsidRPr="00617066">
        <w:t>wiadomo</w:t>
      </w:r>
      <w:r w:rsidRPr="00617066">
        <w:t>ś</w:t>
      </w:r>
      <w:r w:rsidRPr="00617066">
        <w:t>ci</w:t>
      </w:r>
      <w:r w:rsidRPr="00617066">
        <w:t>ą</w:t>
      </w:r>
      <w:r w:rsidRPr="00617066">
        <w:t xml:space="preserve">, </w:t>
      </w:r>
      <w:r w:rsidRPr="00617066">
        <w:t>ł</w:t>
      </w:r>
      <w:r w:rsidRPr="00617066">
        <w:t>atwiejszym nawi</w:t>
      </w:r>
      <w:r w:rsidRPr="00617066">
        <w:t>ą</w:t>
      </w:r>
      <w:r w:rsidRPr="00617066">
        <w:t>zywaniem kontakt</w:t>
      </w:r>
      <w:r w:rsidRPr="00617066">
        <w:t>ó</w:t>
      </w:r>
      <w:r w:rsidRPr="00617066">
        <w:t>w, rozwini</w:t>
      </w:r>
      <w:r w:rsidRPr="00617066">
        <w:t>ę</w:t>
      </w:r>
      <w:r w:rsidRPr="00617066">
        <w:t>t</w:t>
      </w:r>
      <w:r w:rsidRPr="00617066">
        <w:t xml:space="preserve">ą </w:t>
      </w:r>
      <w:r w:rsidRPr="00617066">
        <w:t>empati</w:t>
      </w:r>
      <w:r w:rsidRPr="00617066">
        <w:t xml:space="preserve">ą </w:t>
      </w:r>
      <w:r w:rsidRPr="00617066">
        <w:t>i umiej</w:t>
      </w:r>
      <w:r w:rsidRPr="00617066">
        <w:t>ę</w:t>
      </w:r>
      <w:r w:rsidRPr="00617066">
        <w:t>tno</w:t>
      </w:r>
      <w:r w:rsidRPr="00617066">
        <w:t>ś</w:t>
      </w:r>
      <w:r w:rsidRPr="00617066">
        <w:t>ci</w:t>
      </w:r>
      <w:r w:rsidRPr="00617066">
        <w:t xml:space="preserve">ą </w:t>
      </w:r>
      <w:r w:rsidRPr="00617066">
        <w:t>dzielenia si</w:t>
      </w:r>
      <w:r w:rsidRPr="00617066">
        <w:t>ę</w:t>
      </w:r>
      <w:r w:rsidRPr="00617066">
        <w:t>.</w:t>
      </w:r>
    </w:p>
    <w:p w:rsidR="00D67DB2" w:rsidRPr="00617066" w:rsidRDefault="00D67DB2">
      <w:pPr>
        <w:pStyle w:val="Tre"/>
        <w:spacing w:line="240" w:lineRule="auto"/>
        <w:jc w:val="both"/>
      </w:pPr>
    </w:p>
    <w:p w:rsidR="00D67DB2" w:rsidRPr="00617066" w:rsidRDefault="00D67DB2">
      <w:pPr>
        <w:pStyle w:val="Tre"/>
        <w:spacing w:line="240" w:lineRule="auto"/>
        <w:jc w:val="both"/>
      </w:pPr>
    </w:p>
    <w:p w:rsidR="00D67DB2" w:rsidRPr="00617066" w:rsidRDefault="00680437">
      <w:pPr>
        <w:pStyle w:val="Tre"/>
        <w:spacing w:line="240" w:lineRule="auto"/>
        <w:jc w:val="both"/>
        <w:rPr>
          <w:shd w:val="clear" w:color="auto" w:fill="FEFEFE"/>
        </w:rPr>
      </w:pPr>
      <w:r w:rsidRPr="00617066">
        <w:t xml:space="preserve">- </w:t>
      </w:r>
      <w:r w:rsidRPr="00617066">
        <w:rPr>
          <w:i/>
          <w:iCs/>
        </w:rPr>
        <w:t xml:space="preserve">Emocje są </w:t>
      </w:r>
      <w:r w:rsidRPr="00617066">
        <w:rPr>
          <w:i/>
          <w:iCs/>
        </w:rPr>
        <w:t xml:space="preserve">kluczowe w uczeniu się – osoby dobrze radzące sobie ze swoimi emocjami mają lepszą pamięć, są bardziej kreatywne, nastawione na osiągnięcie swojego celu. To szczególnie istotne </w:t>
      </w:r>
      <w:r w:rsidRPr="00617066">
        <w:rPr>
          <w:i/>
          <w:iCs/>
        </w:rPr>
        <w:br/>
        <w:t>w dzisiejszych dynamicznych czasach, w których rynek pracy wymaga od nas stałe</w:t>
      </w:r>
      <w:r w:rsidRPr="00617066">
        <w:rPr>
          <w:i/>
          <w:iCs/>
        </w:rPr>
        <w:t>go rozwoju, nauki nowych umiejętności i przyswajania wiedzy</w:t>
      </w:r>
      <w:r w:rsidRPr="00617066">
        <w:t xml:space="preserve"> – </w:t>
      </w:r>
      <w:r w:rsidRPr="00617066">
        <w:t>dodaje Marzena Martyniak,</w:t>
      </w:r>
      <w:r w:rsidRPr="00617066">
        <w:rPr>
          <w:shd w:val="clear" w:color="auto" w:fill="FEFEFE"/>
        </w:rPr>
        <w:t xml:space="preserve"> psycholog, specjalista </w:t>
      </w:r>
      <w:r w:rsidR="00617066">
        <w:rPr>
          <w:shd w:val="clear" w:color="auto" w:fill="FEFEFE"/>
        </w:rPr>
        <w:br/>
      </w:r>
      <w:r w:rsidRPr="00617066">
        <w:rPr>
          <w:shd w:val="clear" w:color="auto" w:fill="FEFEFE"/>
        </w:rPr>
        <w:t>w dziedzinie rozwoju inteligencji emocjonalnej, za</w:t>
      </w:r>
      <w:r w:rsidRPr="00617066">
        <w:rPr>
          <w:shd w:val="clear" w:color="auto" w:fill="FEFEFE"/>
        </w:rPr>
        <w:t>ł</w:t>
      </w:r>
      <w:r w:rsidRPr="00617066">
        <w:rPr>
          <w:shd w:val="clear" w:color="auto" w:fill="FEFEFE"/>
        </w:rPr>
        <w:t>o</w:t>
      </w:r>
      <w:r w:rsidRPr="00617066">
        <w:rPr>
          <w:shd w:val="clear" w:color="auto" w:fill="FEFEFE"/>
        </w:rPr>
        <w:t>ż</w:t>
      </w:r>
      <w:r w:rsidRPr="00617066">
        <w:rPr>
          <w:shd w:val="clear" w:color="auto" w:fill="FEFEFE"/>
        </w:rPr>
        <w:t>ycielka Instytutu Rozwoju Emocji.</w:t>
      </w:r>
    </w:p>
    <w:p w:rsidR="00D67DB2" w:rsidRPr="00617066" w:rsidRDefault="00680437">
      <w:pPr>
        <w:pStyle w:val="Tre"/>
        <w:spacing w:after="0" w:line="240" w:lineRule="auto"/>
        <w:jc w:val="both"/>
        <w:rPr>
          <w:b/>
          <w:bCs/>
          <w:shd w:val="clear" w:color="auto" w:fill="FEFEFE"/>
        </w:rPr>
      </w:pPr>
      <w:r w:rsidRPr="00617066">
        <w:rPr>
          <w:b/>
          <w:bCs/>
          <w:shd w:val="clear" w:color="auto" w:fill="FEFEFE"/>
        </w:rPr>
        <w:t>Rozwój inteligencji emocjonalnej, a efekty w codziennej pr</w:t>
      </w:r>
      <w:r w:rsidRPr="00617066">
        <w:rPr>
          <w:b/>
          <w:bCs/>
          <w:shd w:val="clear" w:color="auto" w:fill="FEFEFE"/>
        </w:rPr>
        <w:t>acy</w:t>
      </w:r>
    </w:p>
    <w:p w:rsidR="00D67DB2" w:rsidRPr="00617066" w:rsidRDefault="00680437">
      <w:pPr>
        <w:pStyle w:val="Tre"/>
        <w:spacing w:line="240" w:lineRule="auto"/>
        <w:jc w:val="both"/>
        <w:rPr>
          <w:shd w:val="clear" w:color="auto" w:fill="FEFEFE"/>
        </w:rPr>
      </w:pPr>
      <w:r w:rsidRPr="00617066">
        <w:t xml:space="preserve">- </w:t>
      </w:r>
      <w:r w:rsidRPr="00617066">
        <w:rPr>
          <w:i/>
          <w:iCs/>
        </w:rPr>
        <w:t>Dzieci naśladują dorosłych, więc jeśli chcemy nauczyć je świadomego wyrażania swoich emocji, musimy</w:t>
      </w:r>
      <w:r w:rsidR="00617066">
        <w:rPr>
          <w:i/>
          <w:iCs/>
        </w:rPr>
        <w:t xml:space="preserve"> pokazać, że sami to potrafimy. </w:t>
      </w:r>
      <w:r w:rsidRPr="00617066">
        <w:rPr>
          <w:i/>
          <w:iCs/>
        </w:rPr>
        <w:t xml:space="preserve">Uczelnie kształcące przyszłych pedagogów powinny wprowadzić dla przyszłych nauczycieli intensywny trening emocjonalny, </w:t>
      </w:r>
      <w:r w:rsidRPr="00617066">
        <w:rPr>
          <w:i/>
          <w:iCs/>
        </w:rPr>
        <w:t xml:space="preserve">by mogli oni lepiej wspierać dzieci w tym obszarze, a program nauczania powinien skupić się nie tylko na sferze poznawczej, ale </w:t>
      </w:r>
      <w:r w:rsidR="00617066">
        <w:rPr>
          <w:i/>
          <w:iCs/>
        </w:rPr>
        <w:br/>
      </w:r>
      <w:r w:rsidRPr="00617066">
        <w:rPr>
          <w:i/>
          <w:iCs/>
        </w:rPr>
        <w:t>i emocjonalnej</w:t>
      </w:r>
      <w:r w:rsidRPr="00617066">
        <w:t xml:space="preserve">. </w:t>
      </w:r>
      <w:r w:rsidRPr="00617066">
        <w:t xml:space="preserve">– </w:t>
      </w:r>
      <w:r w:rsidRPr="00617066">
        <w:t>m</w:t>
      </w:r>
      <w:r w:rsidRPr="00617066">
        <w:t>ó</w:t>
      </w:r>
      <w:r w:rsidRPr="00617066">
        <w:t xml:space="preserve">wi Daniel </w:t>
      </w:r>
      <w:proofErr w:type="spellStart"/>
      <w:r w:rsidRPr="00617066">
        <w:t>Welfel</w:t>
      </w:r>
      <w:proofErr w:type="spellEnd"/>
      <w:r w:rsidRPr="00617066">
        <w:t>,</w:t>
      </w:r>
      <w:r w:rsidRPr="00617066">
        <w:rPr>
          <w:shd w:val="clear" w:color="auto" w:fill="FEFEFE"/>
        </w:rPr>
        <w:t xml:space="preserve"> wsp</w:t>
      </w:r>
      <w:r w:rsidRPr="00617066">
        <w:rPr>
          <w:shd w:val="clear" w:color="auto" w:fill="FEFEFE"/>
        </w:rPr>
        <w:t>ół</w:t>
      </w:r>
      <w:r w:rsidRPr="00617066">
        <w:rPr>
          <w:shd w:val="clear" w:color="auto" w:fill="FEFEFE"/>
        </w:rPr>
        <w:t>za</w:t>
      </w:r>
      <w:r w:rsidRPr="00617066">
        <w:rPr>
          <w:shd w:val="clear" w:color="auto" w:fill="FEFEFE"/>
        </w:rPr>
        <w:t>ł</w:t>
      </w:r>
      <w:r w:rsidRPr="00617066">
        <w:rPr>
          <w:shd w:val="clear" w:color="auto" w:fill="FEFEFE"/>
        </w:rPr>
        <w:t>o</w:t>
      </w:r>
      <w:r w:rsidRPr="00617066">
        <w:rPr>
          <w:shd w:val="clear" w:color="auto" w:fill="FEFEFE"/>
        </w:rPr>
        <w:t>ż</w:t>
      </w:r>
      <w:r w:rsidRPr="00617066">
        <w:rPr>
          <w:shd w:val="clear" w:color="auto" w:fill="FEFEFE"/>
        </w:rPr>
        <w:t>yciel i dyrektor plac</w:t>
      </w:r>
      <w:r w:rsidRPr="00617066">
        <w:rPr>
          <w:shd w:val="clear" w:color="auto" w:fill="FEFEFE"/>
        </w:rPr>
        <w:t>ó</w:t>
      </w:r>
      <w:r w:rsidRPr="00617066">
        <w:rPr>
          <w:shd w:val="clear" w:color="auto" w:fill="FEFEFE"/>
        </w:rPr>
        <w:t>wki edukacyjnej i przedszkola Kraina Emocji.</w:t>
      </w:r>
    </w:p>
    <w:p w:rsidR="00D67DB2" w:rsidRPr="00617066" w:rsidRDefault="00680437">
      <w:pPr>
        <w:pStyle w:val="Tr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0" w:line="240" w:lineRule="auto"/>
        <w:jc w:val="both"/>
      </w:pPr>
      <w:r w:rsidRPr="00617066">
        <w:t xml:space="preserve">Badania </w:t>
      </w:r>
      <w:r w:rsidR="002505FF">
        <w:t xml:space="preserve">- </w:t>
      </w:r>
      <w:r w:rsidR="00617066">
        <w:t xml:space="preserve">obejmujące </w:t>
      </w:r>
      <w:r w:rsidRPr="00617066">
        <w:t>nauczycieli bior</w:t>
      </w:r>
      <w:r w:rsidRPr="00617066">
        <w:t>ą</w:t>
      </w:r>
      <w:r w:rsidRPr="00617066">
        <w:t>cych udzia</w:t>
      </w:r>
      <w:r w:rsidRPr="00617066">
        <w:t>ł </w:t>
      </w:r>
      <w:r w:rsidRPr="00617066">
        <w:t>w treningu z Intel</w:t>
      </w:r>
      <w:r w:rsidR="00617066">
        <w:t>igencji emocjonalnej</w:t>
      </w:r>
      <w:r w:rsidR="002505FF">
        <w:t xml:space="preserve"> -</w:t>
      </w:r>
      <w:r w:rsidR="00617066">
        <w:t xml:space="preserve"> przygotowane</w:t>
      </w:r>
      <w:r w:rsidRPr="00617066">
        <w:t xml:space="preserve"> specjalnie dla nich przez Instytut Rozwoju Emocji pokazuj</w:t>
      </w:r>
      <w:r w:rsidRPr="00617066">
        <w:t>ą</w:t>
      </w:r>
      <w:r w:rsidRPr="00617066">
        <w:t xml:space="preserve">, </w:t>
      </w:r>
      <w:r w:rsidRPr="00617066">
        <w:t>ż</w:t>
      </w:r>
      <w:r w:rsidRPr="00617066">
        <w:t>e rozwijanie tej kompetencji u doros</w:t>
      </w:r>
      <w:r w:rsidRPr="00617066">
        <w:t>ł</w:t>
      </w:r>
      <w:r w:rsidRPr="00617066">
        <w:t>ych wzbogaca ich codzienn</w:t>
      </w:r>
      <w:r w:rsidRPr="00617066">
        <w:t xml:space="preserve">ą </w:t>
      </w:r>
      <w:r w:rsidRPr="00617066">
        <w:t>prac</w:t>
      </w:r>
      <w:r w:rsidRPr="00617066">
        <w:t xml:space="preserve">ę </w:t>
      </w:r>
      <w:r w:rsidRPr="00617066">
        <w:t>zawodow</w:t>
      </w:r>
      <w:r w:rsidRPr="00617066">
        <w:t>ą</w:t>
      </w:r>
      <w:r w:rsidRPr="00617066">
        <w:t>, dzi</w:t>
      </w:r>
      <w:r w:rsidRPr="00617066">
        <w:t>ę</w:t>
      </w:r>
      <w:r w:rsidRPr="00617066">
        <w:t xml:space="preserve">ki czemu m.in. lepiej </w:t>
      </w:r>
      <w:r w:rsidRPr="00617066">
        <w:t>potrafi</w:t>
      </w:r>
      <w:r w:rsidRPr="00617066">
        <w:t xml:space="preserve">ą </w:t>
      </w:r>
      <w:r w:rsidRPr="00617066">
        <w:t>rozpoznawa</w:t>
      </w:r>
      <w:r w:rsidRPr="00617066">
        <w:t xml:space="preserve">ć </w:t>
      </w:r>
      <w:r w:rsidRPr="00617066">
        <w:t>emocje i przewidywa</w:t>
      </w:r>
      <w:r w:rsidRPr="00617066">
        <w:t>ć</w:t>
      </w:r>
      <w:r w:rsidRPr="00617066">
        <w:t>, jak dziecko mo</w:t>
      </w:r>
      <w:r w:rsidRPr="00617066">
        <w:t>ż</w:t>
      </w:r>
      <w:r w:rsidRPr="00617066">
        <w:t>e si</w:t>
      </w:r>
      <w:r w:rsidRPr="00617066">
        <w:t xml:space="preserve">ę </w:t>
      </w:r>
      <w:r w:rsidRPr="00617066">
        <w:t>czu</w:t>
      </w:r>
      <w:bookmarkStart w:id="0" w:name="_GoBack"/>
      <w:bookmarkEnd w:id="0"/>
      <w:r w:rsidRPr="00617066">
        <w:t xml:space="preserve">ć </w:t>
      </w:r>
      <w:r w:rsidRPr="00617066">
        <w:t>w danej sytuacji. Trening przek</w:t>
      </w:r>
      <w:r w:rsidRPr="00617066">
        <w:t>ł</w:t>
      </w:r>
      <w:r w:rsidRPr="00617066">
        <w:t>ada si</w:t>
      </w:r>
      <w:r w:rsidRPr="00617066">
        <w:t xml:space="preserve">ę </w:t>
      </w:r>
      <w:r w:rsidRPr="00617066">
        <w:t>na skuteczniejsze zarz</w:t>
      </w:r>
      <w:r w:rsidRPr="00617066">
        <w:t>ą</w:t>
      </w:r>
      <w:r w:rsidRPr="00617066">
        <w:t>dzanie emocjami wychowank</w:t>
      </w:r>
      <w:r w:rsidRPr="00617066">
        <w:t>ó</w:t>
      </w:r>
      <w:r w:rsidRPr="00617066">
        <w:t>w, ale tak</w:t>
      </w:r>
      <w:r w:rsidRPr="00617066">
        <w:t>ż</w:t>
      </w:r>
      <w:r w:rsidRPr="00617066">
        <w:t xml:space="preserve">e pozwala samym nauczycielom na bardziej </w:t>
      </w:r>
      <w:r w:rsidRPr="00617066">
        <w:t>ś</w:t>
      </w:r>
      <w:r w:rsidRPr="00617066">
        <w:t>wiadome kierowanie w</w:t>
      </w:r>
      <w:r w:rsidRPr="00617066">
        <w:t>ł</w:t>
      </w:r>
      <w:r w:rsidRPr="00617066">
        <w:t>asnymi emocjami w ci</w:t>
      </w:r>
      <w:r w:rsidRPr="00617066">
        <w:t>ą</w:t>
      </w:r>
      <w:r w:rsidRPr="00617066">
        <w:t xml:space="preserve">gu </w:t>
      </w:r>
      <w:r w:rsidRPr="00617066">
        <w:t>dnia.</w:t>
      </w:r>
      <w:r w:rsidRPr="00617066">
        <w:rPr>
          <w:rFonts w:eastAsia="Times New Roman" w:cs="Times New Roman"/>
          <w:vertAlign w:val="superscript"/>
        </w:rPr>
        <w:footnoteReference w:id="3"/>
      </w:r>
    </w:p>
    <w:p w:rsidR="00D67DB2" w:rsidRPr="00617066" w:rsidRDefault="00D67DB2">
      <w:pPr>
        <w:pStyle w:val="Tre"/>
        <w:spacing w:after="0" w:line="240" w:lineRule="auto"/>
        <w:jc w:val="both"/>
      </w:pPr>
    </w:p>
    <w:p w:rsidR="00D67DB2" w:rsidRPr="00617066" w:rsidRDefault="00680437">
      <w:pPr>
        <w:pStyle w:val="Tre"/>
        <w:spacing w:after="0" w:line="240" w:lineRule="auto"/>
        <w:jc w:val="both"/>
        <w:rPr>
          <w:b/>
          <w:bCs/>
        </w:rPr>
      </w:pPr>
      <w:r w:rsidRPr="00617066">
        <w:rPr>
          <w:b/>
          <w:bCs/>
        </w:rPr>
        <w:t>Istota programu edukacyjnego rozwoju emocji u dzieci</w:t>
      </w:r>
    </w:p>
    <w:p w:rsidR="00D67DB2" w:rsidRPr="00617066" w:rsidRDefault="00680437">
      <w:pPr>
        <w:pStyle w:val="Tre"/>
        <w:spacing w:line="240" w:lineRule="auto"/>
        <w:jc w:val="both"/>
      </w:pPr>
      <w:r w:rsidRPr="00617066">
        <w:t>Niepubliczne przedszkole Kraina Emocji, prowadzone przez Instytut Rozwoju Emocji, jest jedyn</w:t>
      </w:r>
      <w:r w:rsidRPr="00617066">
        <w:t xml:space="preserve">ą </w:t>
      </w:r>
      <w:r w:rsidRPr="00617066">
        <w:t>plac</w:t>
      </w:r>
      <w:r w:rsidRPr="00617066">
        <w:t>ó</w:t>
      </w:r>
      <w:r w:rsidRPr="00617066">
        <w:t>wk</w:t>
      </w:r>
      <w:r w:rsidRPr="00617066">
        <w:t xml:space="preserve">ą </w:t>
      </w:r>
      <w:r w:rsidRPr="00617066">
        <w:t>w Polsce realizuj</w:t>
      </w:r>
      <w:r w:rsidRPr="00617066">
        <w:t>ą</w:t>
      </w:r>
      <w:r w:rsidRPr="00617066">
        <w:t>c</w:t>
      </w:r>
      <w:r w:rsidRPr="00617066">
        <w:t xml:space="preserve">ą </w:t>
      </w:r>
      <w:r w:rsidRPr="00617066">
        <w:t>autorski program rozwoju inteligencji emocjonalnej u dzieci, wyr</w:t>
      </w:r>
      <w:r w:rsidRPr="00617066">
        <w:t>óż</w:t>
      </w:r>
      <w:r w:rsidRPr="00617066">
        <w:t>niony</w:t>
      </w:r>
      <w:r w:rsidRPr="00617066">
        <w:t xml:space="preserve"> przez ISEI (International </w:t>
      </w:r>
      <w:proofErr w:type="spellStart"/>
      <w:r w:rsidRPr="00617066">
        <w:t>Society</w:t>
      </w:r>
      <w:proofErr w:type="spellEnd"/>
      <w:r w:rsidRPr="00617066">
        <w:t xml:space="preserve"> For </w:t>
      </w:r>
      <w:proofErr w:type="spellStart"/>
      <w:r w:rsidRPr="00617066">
        <w:t>Emotional</w:t>
      </w:r>
      <w:proofErr w:type="spellEnd"/>
      <w:r w:rsidRPr="00617066">
        <w:t xml:space="preserve"> </w:t>
      </w:r>
      <w:proofErr w:type="spellStart"/>
      <w:r w:rsidRPr="00617066">
        <w:t>Intelligence</w:t>
      </w:r>
      <w:proofErr w:type="spellEnd"/>
      <w:r w:rsidRPr="00617066">
        <w:t xml:space="preserve"> z siedzib</w:t>
      </w:r>
      <w:r w:rsidRPr="00617066">
        <w:t xml:space="preserve">ą </w:t>
      </w:r>
      <w:r w:rsidRPr="00617066">
        <w:t>w Nowym Jorku). Przedszkole jest prekursorem we wprowadzaniu wytycznych dla plac</w:t>
      </w:r>
      <w:r w:rsidRPr="00617066">
        <w:t>ó</w:t>
      </w:r>
      <w:r w:rsidRPr="00617066">
        <w:t>wek rozpoczynaj</w:t>
      </w:r>
      <w:r w:rsidRPr="00617066">
        <w:t>ą</w:t>
      </w:r>
      <w:r w:rsidRPr="00617066">
        <w:t>cych realizacj</w:t>
      </w:r>
      <w:r w:rsidRPr="00617066">
        <w:t xml:space="preserve">ę </w:t>
      </w:r>
      <w:r w:rsidRPr="00617066">
        <w:t>tych za</w:t>
      </w:r>
      <w:r w:rsidRPr="00617066">
        <w:t>ł</w:t>
      </w:r>
      <w:r w:rsidRPr="00617066">
        <w:t>o</w:t>
      </w:r>
      <w:r w:rsidRPr="00617066">
        <w:t>ż</w:t>
      </w:r>
      <w:r w:rsidRPr="00617066">
        <w:t>e</w:t>
      </w:r>
      <w:r w:rsidRPr="00617066">
        <w:t>ń</w:t>
      </w:r>
      <w:r w:rsidRPr="00617066">
        <w:t>. Program jest wdra</w:t>
      </w:r>
      <w:r w:rsidRPr="00617066">
        <w:t>ż</w:t>
      </w:r>
      <w:r w:rsidRPr="00617066">
        <w:t>any r</w:t>
      </w:r>
      <w:r w:rsidRPr="00617066">
        <w:t>ó</w:t>
      </w:r>
      <w:r w:rsidRPr="00617066">
        <w:t>wnie</w:t>
      </w:r>
      <w:r w:rsidRPr="00617066">
        <w:t xml:space="preserve">ż </w:t>
      </w:r>
      <w:r w:rsidRPr="00617066">
        <w:t>w wybranych pa</w:t>
      </w:r>
      <w:r w:rsidRPr="00617066">
        <w:t>ń</w:t>
      </w:r>
      <w:r w:rsidRPr="00617066">
        <w:t xml:space="preserve">stwowych </w:t>
      </w:r>
      <w:r w:rsidRPr="00617066">
        <w:t>szko</w:t>
      </w:r>
      <w:r w:rsidRPr="00617066">
        <w:t>ł</w:t>
      </w:r>
      <w:r w:rsidRPr="00617066">
        <w:t xml:space="preserve">ach podstawowych. </w:t>
      </w:r>
    </w:p>
    <w:p w:rsidR="00D67DB2" w:rsidRPr="00617066" w:rsidRDefault="00680437">
      <w:pPr>
        <w:pStyle w:val="Tre"/>
        <w:spacing w:line="240" w:lineRule="auto"/>
        <w:jc w:val="both"/>
        <w:rPr>
          <w:shd w:val="clear" w:color="auto" w:fill="FEFEFE"/>
        </w:rPr>
      </w:pPr>
      <w:r w:rsidRPr="00617066">
        <w:rPr>
          <w:i/>
          <w:iCs/>
        </w:rPr>
        <w:t xml:space="preserve">- Ważne jest, by od najmłodszych lat wybierać placówki, które nie tyle stawiają na realizację podstawy programowej, ale również na rozwój emocjonalny dzieci. Brak zdolności radzenia sobie </w:t>
      </w:r>
      <w:r w:rsidRPr="00617066">
        <w:rPr>
          <w:i/>
          <w:iCs/>
        </w:rPr>
        <w:br/>
        <w:t>z emocjami często bywa czynnikiem hamującym</w:t>
      </w:r>
      <w:r w:rsidRPr="00617066">
        <w:rPr>
          <w:i/>
          <w:iCs/>
        </w:rPr>
        <w:t xml:space="preserve"> bardzo zdolne dzieci. Dlatego czas spędzony </w:t>
      </w:r>
      <w:r w:rsidRPr="00617066">
        <w:rPr>
          <w:i/>
          <w:iCs/>
        </w:rPr>
        <w:br/>
        <w:t xml:space="preserve">w przedszkolu to najlepszy moment, by pomóc dziecku w ich nabyciu. W przyszłości zaowocuje </w:t>
      </w:r>
      <w:r w:rsidRPr="00617066">
        <w:rPr>
          <w:i/>
          <w:iCs/>
        </w:rPr>
        <w:br/>
        <w:t xml:space="preserve">to sukcesami na wielu płaszczyznach. – </w:t>
      </w:r>
      <w:r w:rsidRPr="00617066">
        <w:t xml:space="preserve">podsumowuje Daniel </w:t>
      </w:r>
      <w:proofErr w:type="spellStart"/>
      <w:r w:rsidRPr="00617066">
        <w:t>Welfel</w:t>
      </w:r>
      <w:proofErr w:type="spellEnd"/>
      <w:r w:rsidRPr="00617066">
        <w:t>,</w:t>
      </w:r>
      <w:r w:rsidRPr="00617066">
        <w:rPr>
          <w:shd w:val="clear" w:color="auto" w:fill="FEFEFE"/>
        </w:rPr>
        <w:t xml:space="preserve"> wsp</w:t>
      </w:r>
      <w:r w:rsidRPr="00617066">
        <w:rPr>
          <w:shd w:val="clear" w:color="auto" w:fill="FEFEFE"/>
        </w:rPr>
        <w:t>ół</w:t>
      </w:r>
      <w:r w:rsidRPr="00617066">
        <w:rPr>
          <w:shd w:val="clear" w:color="auto" w:fill="FEFEFE"/>
        </w:rPr>
        <w:t>za</w:t>
      </w:r>
      <w:r w:rsidRPr="00617066">
        <w:rPr>
          <w:shd w:val="clear" w:color="auto" w:fill="FEFEFE"/>
        </w:rPr>
        <w:t>ł</w:t>
      </w:r>
      <w:r w:rsidRPr="00617066">
        <w:rPr>
          <w:shd w:val="clear" w:color="auto" w:fill="FEFEFE"/>
        </w:rPr>
        <w:t>o</w:t>
      </w:r>
      <w:r w:rsidRPr="00617066">
        <w:rPr>
          <w:shd w:val="clear" w:color="auto" w:fill="FEFEFE"/>
        </w:rPr>
        <w:t>ż</w:t>
      </w:r>
      <w:r w:rsidRPr="00617066">
        <w:rPr>
          <w:shd w:val="clear" w:color="auto" w:fill="FEFEFE"/>
        </w:rPr>
        <w:t>yciel i dyrektor plac</w:t>
      </w:r>
      <w:r w:rsidRPr="00617066">
        <w:rPr>
          <w:shd w:val="clear" w:color="auto" w:fill="FEFEFE"/>
        </w:rPr>
        <w:t>ó</w:t>
      </w:r>
      <w:r w:rsidRPr="00617066">
        <w:rPr>
          <w:shd w:val="clear" w:color="auto" w:fill="FEFEFE"/>
        </w:rPr>
        <w:t>wki edukacyjnej i pr</w:t>
      </w:r>
      <w:r w:rsidRPr="00617066">
        <w:rPr>
          <w:shd w:val="clear" w:color="auto" w:fill="FEFEFE"/>
        </w:rPr>
        <w:t>zedszkola Kraina Emocji.</w:t>
      </w:r>
    </w:p>
    <w:p w:rsidR="00D67DB2" w:rsidRPr="00617066" w:rsidRDefault="00680437">
      <w:pPr>
        <w:pStyle w:val="Tre"/>
        <w:spacing w:line="240" w:lineRule="auto"/>
        <w:jc w:val="both"/>
      </w:pPr>
      <w:r w:rsidRPr="00617066">
        <w:t>W</w:t>
      </w:r>
      <w:r w:rsidRPr="00617066">
        <w:t>ł</w:t>
      </w:r>
      <w:r w:rsidRPr="00617066">
        <w:t>a</w:t>
      </w:r>
      <w:r w:rsidRPr="00617066">
        <w:t>ś</w:t>
      </w:r>
      <w:r w:rsidRPr="00617066">
        <w:t>nie trwa rekrutacja na nowy rok w niepublicznym przedszkolu Kraina Emocji na warszawskim Mokotowie.</w:t>
      </w:r>
    </w:p>
    <w:p w:rsidR="00D67DB2" w:rsidRPr="00617066" w:rsidRDefault="00680437">
      <w:pPr>
        <w:pStyle w:val="Tre"/>
        <w:shd w:val="clear" w:color="auto" w:fill="FFFFFF"/>
        <w:jc w:val="both"/>
        <w:rPr>
          <w:sz w:val="18"/>
          <w:szCs w:val="18"/>
          <w:shd w:val="clear" w:color="auto" w:fill="FFFFFF"/>
        </w:rPr>
      </w:pPr>
      <w:r w:rsidRPr="00617066">
        <w:rPr>
          <w:sz w:val="18"/>
          <w:szCs w:val="18"/>
          <w:shd w:val="clear" w:color="auto" w:fill="FFFFFF"/>
        </w:rPr>
        <w:t>_____________________</w:t>
      </w:r>
    </w:p>
    <w:p w:rsidR="00D67DB2" w:rsidRPr="00617066" w:rsidRDefault="00680437">
      <w:pPr>
        <w:pStyle w:val="Tre"/>
        <w:shd w:val="clear" w:color="auto" w:fill="FEFEFE"/>
        <w:jc w:val="both"/>
        <w:rPr>
          <w:sz w:val="18"/>
          <w:szCs w:val="18"/>
          <w:shd w:val="clear" w:color="auto" w:fill="FEFEFE"/>
        </w:rPr>
      </w:pPr>
      <w:r w:rsidRPr="00617066">
        <w:rPr>
          <w:b/>
          <w:bCs/>
          <w:sz w:val="18"/>
          <w:szCs w:val="18"/>
          <w:shd w:val="clear" w:color="auto" w:fill="FEFEFE"/>
        </w:rPr>
        <w:t>Instytut Rozwoju Emocji</w:t>
      </w:r>
      <w:r w:rsidRPr="00617066">
        <w:rPr>
          <w:sz w:val="18"/>
          <w:szCs w:val="18"/>
          <w:shd w:val="clear" w:color="auto" w:fill="FEFEFE"/>
        </w:rPr>
        <w:t xml:space="preserve"> – jednostka badawcza założona w 2012r., zajmująca się rozwijaniem inteligencji </w:t>
      </w:r>
      <w:r w:rsidRPr="00617066">
        <w:rPr>
          <w:sz w:val="18"/>
          <w:szCs w:val="18"/>
          <w:shd w:val="clear" w:color="auto" w:fill="FEFEFE"/>
        </w:rPr>
        <w:t xml:space="preserve">emocjonalnej, prowadzeniem szkoleń i warsztatów oraz przygotowywaniem autorskich narzędzi do pracy nad emocjami. </w:t>
      </w:r>
    </w:p>
    <w:p w:rsidR="00D67DB2" w:rsidRPr="00617066" w:rsidRDefault="00680437">
      <w:pPr>
        <w:pStyle w:val="Tre"/>
        <w:shd w:val="clear" w:color="auto" w:fill="FEFEFE"/>
        <w:jc w:val="both"/>
      </w:pPr>
      <w:r w:rsidRPr="00617066">
        <w:rPr>
          <w:b/>
          <w:bCs/>
          <w:sz w:val="18"/>
          <w:szCs w:val="18"/>
          <w:shd w:val="clear" w:color="auto" w:fill="FEFEFE"/>
        </w:rPr>
        <w:t>Marzena Martyniak –</w:t>
      </w:r>
      <w:r w:rsidRPr="00617066">
        <w:rPr>
          <w:sz w:val="18"/>
          <w:szCs w:val="18"/>
          <w:shd w:val="clear" w:color="auto" w:fill="FEFEFE"/>
        </w:rPr>
        <w:t xml:space="preserve"> założycielka Instytutu Rozwoju Emocji i współwłaścicielka przedszkola Kraina Emocji. Psycholog, specjalista w dziedzinie r</w:t>
      </w:r>
      <w:r w:rsidRPr="00617066">
        <w:rPr>
          <w:sz w:val="18"/>
          <w:szCs w:val="18"/>
          <w:shd w:val="clear" w:color="auto" w:fill="FEFEFE"/>
        </w:rPr>
        <w:t xml:space="preserve">ozwoju inteligencji emocjonalnej i stowarzyszony partner International </w:t>
      </w:r>
      <w:proofErr w:type="spellStart"/>
      <w:r w:rsidRPr="00617066">
        <w:rPr>
          <w:sz w:val="18"/>
          <w:szCs w:val="18"/>
          <w:shd w:val="clear" w:color="auto" w:fill="FEFEFE"/>
        </w:rPr>
        <w:t>Society</w:t>
      </w:r>
      <w:proofErr w:type="spellEnd"/>
      <w:r w:rsidRPr="00617066">
        <w:rPr>
          <w:sz w:val="18"/>
          <w:szCs w:val="18"/>
          <w:shd w:val="clear" w:color="auto" w:fill="FEFEFE"/>
        </w:rPr>
        <w:t xml:space="preserve"> for </w:t>
      </w:r>
      <w:proofErr w:type="spellStart"/>
      <w:r w:rsidRPr="00617066">
        <w:rPr>
          <w:sz w:val="18"/>
          <w:szCs w:val="18"/>
          <w:shd w:val="clear" w:color="auto" w:fill="FEFEFE"/>
        </w:rPr>
        <w:t>Emotional</w:t>
      </w:r>
      <w:proofErr w:type="spellEnd"/>
      <w:r w:rsidRPr="00617066">
        <w:rPr>
          <w:sz w:val="18"/>
          <w:szCs w:val="18"/>
          <w:shd w:val="clear" w:color="auto" w:fill="FEFEFE"/>
        </w:rPr>
        <w:t xml:space="preserve"> </w:t>
      </w:r>
      <w:proofErr w:type="spellStart"/>
      <w:r w:rsidRPr="00617066">
        <w:rPr>
          <w:sz w:val="18"/>
          <w:szCs w:val="18"/>
          <w:shd w:val="clear" w:color="auto" w:fill="FEFEFE"/>
        </w:rPr>
        <w:t>Intelligence</w:t>
      </w:r>
      <w:proofErr w:type="spellEnd"/>
      <w:r w:rsidRPr="00617066">
        <w:rPr>
          <w:sz w:val="18"/>
          <w:szCs w:val="18"/>
          <w:shd w:val="clear" w:color="auto" w:fill="FEFEFE"/>
        </w:rPr>
        <w:t xml:space="preserve"> (ISEI). </w:t>
      </w:r>
      <w:proofErr w:type="spellStart"/>
      <w:r w:rsidRPr="00617066">
        <w:rPr>
          <w:sz w:val="18"/>
          <w:szCs w:val="18"/>
          <w:shd w:val="clear" w:color="auto" w:fill="FEFEFE"/>
          <w:lang w:val="en-US"/>
        </w:rPr>
        <w:t>Autorka</w:t>
      </w:r>
      <w:proofErr w:type="spellEnd"/>
      <w:r w:rsidRPr="00617066">
        <w:rPr>
          <w:sz w:val="18"/>
          <w:szCs w:val="18"/>
          <w:shd w:val="clear" w:color="auto" w:fill="FEFEFE"/>
          <w:lang w:val="en-US"/>
        </w:rPr>
        <w:t xml:space="preserve"> </w:t>
      </w:r>
      <w:proofErr w:type="spellStart"/>
      <w:r w:rsidRPr="00617066">
        <w:rPr>
          <w:sz w:val="18"/>
          <w:szCs w:val="18"/>
          <w:shd w:val="clear" w:color="auto" w:fill="FEFEFE"/>
          <w:lang w:val="en-US"/>
        </w:rPr>
        <w:t>polskiej</w:t>
      </w:r>
      <w:proofErr w:type="spellEnd"/>
      <w:r w:rsidRPr="00617066">
        <w:rPr>
          <w:sz w:val="18"/>
          <w:szCs w:val="18"/>
          <w:shd w:val="clear" w:color="auto" w:fill="FEFEFE"/>
          <w:lang w:val="en-US"/>
        </w:rPr>
        <w:t xml:space="preserve"> </w:t>
      </w:r>
      <w:proofErr w:type="spellStart"/>
      <w:r w:rsidRPr="00617066">
        <w:rPr>
          <w:sz w:val="18"/>
          <w:szCs w:val="18"/>
          <w:shd w:val="clear" w:color="auto" w:fill="FEFEFE"/>
          <w:lang w:val="en-US"/>
        </w:rPr>
        <w:t>wersji</w:t>
      </w:r>
      <w:proofErr w:type="spellEnd"/>
      <w:r w:rsidRPr="00617066">
        <w:rPr>
          <w:sz w:val="18"/>
          <w:szCs w:val="18"/>
          <w:shd w:val="clear" w:color="auto" w:fill="FEFEFE"/>
          <w:lang w:val="en-US"/>
        </w:rPr>
        <w:t xml:space="preserve"> SEL (Social Emotional Learning) </w:t>
      </w:r>
      <w:proofErr w:type="spellStart"/>
      <w:r w:rsidRPr="00617066">
        <w:rPr>
          <w:sz w:val="18"/>
          <w:szCs w:val="18"/>
          <w:shd w:val="clear" w:color="auto" w:fill="FEFEFE"/>
          <w:lang w:val="en-US"/>
        </w:rPr>
        <w:t>oraz</w:t>
      </w:r>
      <w:proofErr w:type="spellEnd"/>
      <w:r w:rsidRPr="00617066">
        <w:rPr>
          <w:sz w:val="18"/>
          <w:szCs w:val="18"/>
          <w:shd w:val="clear" w:color="auto" w:fill="FEFEFE"/>
          <w:lang w:val="en-US"/>
        </w:rPr>
        <w:t xml:space="preserve"> </w:t>
      </w:r>
      <w:proofErr w:type="spellStart"/>
      <w:r w:rsidRPr="00617066">
        <w:rPr>
          <w:sz w:val="18"/>
          <w:szCs w:val="18"/>
          <w:shd w:val="clear" w:color="auto" w:fill="FEFEFE"/>
          <w:lang w:val="en-US"/>
        </w:rPr>
        <w:t>programu</w:t>
      </w:r>
      <w:proofErr w:type="spellEnd"/>
      <w:r w:rsidRPr="00617066">
        <w:rPr>
          <w:sz w:val="18"/>
          <w:szCs w:val="18"/>
          <w:shd w:val="clear" w:color="auto" w:fill="FEFEFE"/>
          <w:lang w:val="en-US"/>
        </w:rPr>
        <w:t xml:space="preserve"> </w:t>
      </w:r>
      <w:proofErr w:type="spellStart"/>
      <w:r w:rsidRPr="00617066">
        <w:rPr>
          <w:sz w:val="18"/>
          <w:szCs w:val="18"/>
          <w:shd w:val="clear" w:color="auto" w:fill="FEFEFE"/>
          <w:lang w:val="en-US"/>
        </w:rPr>
        <w:t>edukacyjnego</w:t>
      </w:r>
      <w:proofErr w:type="spellEnd"/>
      <w:r w:rsidRPr="00617066">
        <w:rPr>
          <w:sz w:val="18"/>
          <w:szCs w:val="18"/>
          <w:shd w:val="clear" w:color="auto" w:fill="FEFEFE"/>
          <w:lang w:val="en-US"/>
        </w:rPr>
        <w:t xml:space="preserve"> “</w:t>
      </w:r>
      <w:r w:rsidRPr="00617066">
        <w:rPr>
          <w:sz w:val="18"/>
          <w:szCs w:val="18"/>
          <w:shd w:val="clear" w:color="auto" w:fill="FEFEFE"/>
          <w:lang w:val="en-US"/>
        </w:rPr>
        <w:t>Land of emotions program</w:t>
      </w:r>
      <w:r w:rsidRPr="00617066">
        <w:rPr>
          <w:sz w:val="18"/>
          <w:szCs w:val="18"/>
          <w:shd w:val="clear" w:color="auto" w:fill="FEFEFE"/>
          <w:lang w:val="en-US"/>
        </w:rPr>
        <w:t xml:space="preserve">”. </w:t>
      </w:r>
      <w:r w:rsidRPr="00617066">
        <w:rPr>
          <w:sz w:val="18"/>
          <w:szCs w:val="18"/>
          <w:shd w:val="clear" w:color="auto" w:fill="FEFEFE"/>
        </w:rPr>
        <w:t>Jej wyniki badań prezentowane s</w:t>
      </w:r>
      <w:r w:rsidRPr="00617066">
        <w:rPr>
          <w:sz w:val="18"/>
          <w:szCs w:val="18"/>
          <w:shd w:val="clear" w:color="auto" w:fill="FEFEFE"/>
        </w:rPr>
        <w:t xml:space="preserve">ą na konferencjach krajowych i zagranicznych. </w:t>
      </w:r>
    </w:p>
    <w:sectPr w:rsidR="00D67DB2" w:rsidRPr="0061706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37" w:rsidRDefault="00680437">
      <w:r>
        <w:separator/>
      </w:r>
    </w:p>
  </w:endnote>
  <w:endnote w:type="continuationSeparator" w:id="0">
    <w:p w:rsidR="00680437" w:rsidRDefault="0068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2" w:rsidRDefault="00D67DB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37" w:rsidRDefault="00680437">
      <w:r>
        <w:separator/>
      </w:r>
    </w:p>
  </w:footnote>
  <w:footnote w:type="continuationSeparator" w:id="0">
    <w:p w:rsidR="00680437" w:rsidRDefault="00680437">
      <w:r>
        <w:continuationSeparator/>
      </w:r>
    </w:p>
  </w:footnote>
  <w:footnote w:type="continuationNotice" w:id="1">
    <w:p w:rsidR="00680437" w:rsidRDefault="00680437"/>
  </w:footnote>
  <w:footnote w:id="2">
    <w:p w:rsidR="00D67DB2" w:rsidRDefault="00680437">
      <w:pPr>
        <w:pStyle w:val="Tre"/>
        <w:shd w:val="clear" w:color="auto" w:fill="FFFFFF"/>
        <w:spacing w:after="0" w:line="240" w:lineRule="auto"/>
      </w:pPr>
      <w:r>
        <w:rPr>
          <w:vertAlign w:val="superscript"/>
        </w:rPr>
        <w:footnoteRef/>
      </w:r>
      <w:r>
        <w:rPr>
          <w:sz w:val="16"/>
          <w:szCs w:val="16"/>
          <w:shd w:val="clear" w:color="auto" w:fill="FFFFFF"/>
        </w:rPr>
        <w:t xml:space="preserve"> Badanie Instytutu Rozwoju Emocji poparte przez ISEI ((International </w:t>
      </w:r>
      <w:proofErr w:type="spellStart"/>
      <w:r>
        <w:rPr>
          <w:sz w:val="16"/>
          <w:szCs w:val="16"/>
          <w:shd w:val="clear" w:color="auto" w:fill="FFFFFF"/>
        </w:rPr>
        <w:t>Society</w:t>
      </w:r>
      <w:proofErr w:type="spellEnd"/>
      <w:r>
        <w:rPr>
          <w:sz w:val="16"/>
          <w:szCs w:val="16"/>
          <w:shd w:val="clear" w:color="auto" w:fill="FFFFFF"/>
        </w:rPr>
        <w:t xml:space="preserve"> For </w:t>
      </w:r>
      <w:proofErr w:type="spellStart"/>
      <w:r>
        <w:rPr>
          <w:sz w:val="16"/>
          <w:szCs w:val="16"/>
          <w:shd w:val="clear" w:color="auto" w:fill="FFFFFF"/>
        </w:rPr>
        <w:t>Emotional</w:t>
      </w:r>
      <w:proofErr w:type="spellEnd"/>
      <w:r>
        <w:rPr>
          <w:sz w:val="16"/>
          <w:szCs w:val="16"/>
          <w:shd w:val="clear" w:color="auto" w:fill="FFFFFF"/>
        </w:rPr>
        <w:t xml:space="preserve"> </w:t>
      </w:r>
      <w:proofErr w:type="spellStart"/>
      <w:r>
        <w:rPr>
          <w:sz w:val="16"/>
          <w:szCs w:val="16"/>
          <w:shd w:val="clear" w:color="auto" w:fill="FFFFFF"/>
        </w:rPr>
        <w:t>Intelligence</w:t>
      </w:r>
      <w:proofErr w:type="spellEnd"/>
      <w:r>
        <w:rPr>
          <w:sz w:val="16"/>
          <w:szCs w:val="16"/>
          <w:shd w:val="clear" w:color="auto" w:fill="FFFFFF"/>
        </w:rPr>
        <w:t xml:space="preserve"> z siedzibą w Nowym Jorku)</w:t>
      </w:r>
      <w:r>
        <w:rPr>
          <w:sz w:val="16"/>
          <w:szCs w:val="16"/>
          <w:shd w:val="clear" w:color="auto" w:fill="FFFFFF"/>
        </w:rPr>
        <w:t xml:space="preserve"> </w:t>
      </w:r>
      <w:r w:rsidR="00617066">
        <w:rPr>
          <w:sz w:val="16"/>
          <w:szCs w:val="16"/>
          <w:shd w:val="clear" w:color="auto" w:fill="FFFFFF"/>
        </w:rPr>
        <w:br/>
      </w:r>
      <w:r>
        <w:rPr>
          <w:sz w:val="16"/>
          <w:szCs w:val="16"/>
          <w:shd w:val="clear" w:color="auto" w:fill="FFFFFF"/>
        </w:rPr>
        <w:t>w latach 2017-2019, na grupie 230 dzieci w wieku 3-5 lat.</w:t>
      </w:r>
    </w:p>
  </w:footnote>
  <w:footnote w:id="3">
    <w:p w:rsidR="00D67DB2" w:rsidRPr="00617066" w:rsidRDefault="00680437">
      <w:pPr>
        <w:pStyle w:val="Tre"/>
        <w:shd w:val="clear" w:color="auto" w:fill="FFFFFF"/>
        <w:spacing w:after="0" w:line="240" w:lineRule="auto"/>
        <w:rPr>
          <w:lang w:val="en-US"/>
        </w:rPr>
      </w:pPr>
      <w:r>
        <w:rPr>
          <w:vertAlign w:val="superscript"/>
        </w:rPr>
        <w:footnoteRef/>
      </w:r>
      <w:r>
        <w:rPr>
          <w:sz w:val="16"/>
          <w:szCs w:val="16"/>
          <w:shd w:val="clear" w:color="auto" w:fill="FFFFFF"/>
          <w:lang w:val="en-US"/>
        </w:rPr>
        <w:t xml:space="preserve"> The Effects of Short-Term Emotional Intelligence  Training on Preschool Teachers in Poland; Marzena Martyniak, John </w:t>
      </w:r>
      <w:proofErr w:type="spellStart"/>
      <w:r>
        <w:rPr>
          <w:sz w:val="16"/>
          <w:szCs w:val="16"/>
          <w:shd w:val="clear" w:color="auto" w:fill="FFFFFF"/>
          <w:lang w:val="en-US"/>
        </w:rPr>
        <w:t>Pellitteri</w:t>
      </w:r>
      <w:proofErr w:type="spellEnd"/>
      <w:r>
        <w:rPr>
          <w:sz w:val="16"/>
          <w:szCs w:val="16"/>
          <w:shd w:val="clear" w:color="auto" w:fill="FFFFFF"/>
          <w:lang w:val="en-US"/>
        </w:rPr>
        <w:t>, Queens College,</w:t>
      </w:r>
      <w:r w:rsidRPr="00617066">
        <w:rPr>
          <w:sz w:val="20"/>
          <w:szCs w:val="20"/>
          <w:shd w:val="clear" w:color="auto" w:fill="FFFFFF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B2" w:rsidRDefault="00680437">
    <w:pPr>
      <w:pStyle w:val="Tre"/>
      <w:shd w:val="clear" w:color="auto" w:fill="FFFFFF"/>
      <w:tabs>
        <w:tab w:val="center" w:pos="4536"/>
        <w:tab w:val="right" w:pos="9046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3314699</wp:posOffset>
          </wp:positionH>
          <wp:positionV relativeFrom="page">
            <wp:posOffset>99060</wp:posOffset>
          </wp:positionV>
          <wp:extent cx="891540" cy="9988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9988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DB2"/>
    <w:rsid w:val="002505FF"/>
    <w:rsid w:val="002F4146"/>
    <w:rsid w:val="00617066"/>
    <w:rsid w:val="00680437"/>
    <w:rsid w:val="00C7531B"/>
    <w:rsid w:val="00D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882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Agnieszka Piotrowska</cp:lastModifiedBy>
  <cp:revision>6</cp:revision>
  <dcterms:created xsi:type="dcterms:W3CDTF">2020-06-23T15:20:00Z</dcterms:created>
  <dcterms:modified xsi:type="dcterms:W3CDTF">2020-06-23T15:32:00Z</dcterms:modified>
</cp:coreProperties>
</file>